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A" w:rsidRPr="00A814A3" w:rsidRDefault="00A814A3" w:rsidP="00A814A3">
      <w:pPr>
        <w:jc w:val="center"/>
        <w:rPr>
          <w:rFonts w:ascii="Times New Roman" w:hAnsi="Times New Roman" w:cs="Times New Roman"/>
          <w:b/>
          <w:sz w:val="24"/>
        </w:rPr>
      </w:pPr>
      <w:r w:rsidRPr="00A814A3">
        <w:rPr>
          <w:rFonts w:ascii="Times New Roman" w:hAnsi="Times New Roman" w:cs="Times New Roman"/>
          <w:b/>
          <w:sz w:val="24"/>
        </w:rPr>
        <w:t>Технический паспорт дома № 5</w:t>
      </w:r>
      <w:r w:rsidR="003A10A9">
        <w:rPr>
          <w:rFonts w:ascii="Times New Roman" w:hAnsi="Times New Roman" w:cs="Times New Roman"/>
          <w:b/>
          <w:sz w:val="24"/>
        </w:rPr>
        <w:t>5</w:t>
      </w:r>
      <w:r w:rsidRPr="00A814A3">
        <w:rPr>
          <w:rFonts w:ascii="Times New Roman" w:hAnsi="Times New Roman" w:cs="Times New Roman"/>
          <w:b/>
          <w:sz w:val="24"/>
        </w:rPr>
        <w:t xml:space="preserve">/4 по улице </w:t>
      </w:r>
      <w:r w:rsidR="005D6129" w:rsidRPr="00A814A3">
        <w:rPr>
          <w:rFonts w:ascii="Times New Roman" w:hAnsi="Times New Roman" w:cs="Times New Roman"/>
          <w:b/>
          <w:sz w:val="24"/>
        </w:rPr>
        <w:t>Мира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6562"/>
      </w:tblGrid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монолитно-кирпичный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микрорайон 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№ 26 с помещениями общего назначения в 14 микрорайоне 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жилого дома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78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9 903.70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жилых помещений всего, м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- 6667.30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4"/>
              <w:gridCol w:w="875"/>
            </w:tblGrid>
            <w:tr w:rsidR="005D6129" w:rsidRPr="005D6129" w:rsidTr="005D6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6667.30 </w:t>
                  </w:r>
                </w:p>
              </w:tc>
            </w:tr>
            <w:tr w:rsidR="005D6129" w:rsidRPr="005D6129" w:rsidTr="005D6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D6129" w:rsidRPr="005D6129" w:rsidTr="005D6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м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1314.20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участка, м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5040.00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территории, м</w:t>
            </w: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3909.00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RU46301000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участка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46:30:000012:283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лицевых счетов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0"/>
              <w:gridCol w:w="875"/>
            </w:tblGrid>
            <w:tr w:rsidR="005D6129" w:rsidRPr="005D6129" w:rsidTr="005D6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удельный расход, Вт/М3Сград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1108.00</w:t>
                  </w:r>
                </w:p>
              </w:tc>
            </w:tr>
            <w:tr w:rsidR="005D6129" w:rsidRPr="005D6129" w:rsidTr="005D61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нормативный удельный расход, Вт/М3Сград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129" w:rsidRPr="005D6129" w:rsidRDefault="005D6129" w:rsidP="005D6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1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1108.00</w:t>
                  </w:r>
                </w:p>
              </w:tc>
            </w:tr>
          </w:tbl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5D6129" w:rsidRPr="005D6129" w:rsidTr="005D6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приватизации</w:t>
            </w:r>
          </w:p>
        </w:tc>
        <w:tc>
          <w:tcPr>
            <w:tcW w:w="0" w:type="auto"/>
            <w:vAlign w:val="center"/>
            <w:hideMark/>
          </w:tcPr>
          <w:p w:rsidR="005D6129" w:rsidRPr="005D6129" w:rsidRDefault="005D6129" w:rsidP="005D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</w:tr>
      <w:tr w:rsidR="00823A27" w:rsidRPr="00823A27" w:rsidTr="00823A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82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степень износа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82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823A27" w:rsidRPr="00823A27" w:rsidTr="00823A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78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фундамента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82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823A27" w:rsidRPr="00823A27" w:rsidTr="00823A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78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несущих стен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82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823A27" w:rsidRPr="00823A27" w:rsidTr="00823A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78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перекрытий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27" w:rsidRPr="00823A27" w:rsidRDefault="00823A27" w:rsidP="0082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</w:tbl>
    <w:p w:rsidR="00DD2A2B" w:rsidRPr="00DD2A2B" w:rsidRDefault="00DD2A2B" w:rsidP="00DD2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Фасад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1"/>
        <w:gridCol w:w="2163"/>
      </w:tblGrid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общая,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оштукатуренная,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неоштукатуренная,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панельная,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фасада, облицованная плиткой,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фасада, облицованная </w:t>
            </w:r>
            <w:proofErr w:type="spellStart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фасада деревянная,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декоративной штукатуркой,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утепленного фасада с отделкой плиткой,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утепленного фасада с отделкой </w:t>
            </w:r>
            <w:proofErr w:type="spellStart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сайдингом</w:t>
            </w:r>
            <w:proofErr w:type="spellEnd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(дерево) 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остекления мест общего пользования (пластик) 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(дерево) 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индивидуального остекления (пластик) 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металлических дверных заполнений,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иных дверных заполнений,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2118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DD2A2B" w:rsidRPr="00DD2A2B" w:rsidRDefault="00DD2A2B" w:rsidP="00DD2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1"/>
        <w:gridCol w:w="1579"/>
      </w:tblGrid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общая,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шиферная скатная,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металлическая скатная,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иная скатная,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плоская,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DD2A2B" w:rsidRPr="00DD2A2B" w:rsidRDefault="00DD2A2B" w:rsidP="00DD2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Подвал</w:t>
      </w:r>
    </w:p>
    <w:tbl>
      <w:tblPr>
        <w:tblW w:w="106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2"/>
        <w:gridCol w:w="1625"/>
      </w:tblGrid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подвале</w:t>
            </w:r>
          </w:p>
        </w:tc>
        <w:tc>
          <w:tcPr>
            <w:tcW w:w="1580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подвальных помещений (включая помещения подвала и </w:t>
            </w:r>
            <w:proofErr w:type="spellStart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техподполье</w:t>
            </w:r>
            <w:proofErr w:type="spellEnd"/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оно требует ремонта) 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80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1580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DD2A2B" w:rsidRPr="00DD2A2B" w:rsidRDefault="00DD2A2B" w:rsidP="00DD2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общего пользования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5"/>
        <w:gridCol w:w="1664"/>
      </w:tblGrid>
      <w:tr w:rsidR="00DD2A2B" w:rsidRPr="00DD2A2B" w:rsidTr="00276A5E">
        <w:trPr>
          <w:tblCellSpacing w:w="15" w:type="dxa"/>
        </w:trPr>
        <w:tc>
          <w:tcPr>
            <w:tcW w:w="7270" w:type="dxa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общего пользования, м</w:t>
            </w: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19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1299.70</w:t>
            </w:r>
          </w:p>
        </w:tc>
      </w:tr>
      <w:tr w:rsidR="00DD2A2B" w:rsidRPr="00DD2A2B" w:rsidTr="00276A5E">
        <w:trPr>
          <w:tblCellSpacing w:w="15" w:type="dxa"/>
        </w:trPr>
        <w:tc>
          <w:tcPr>
            <w:tcW w:w="7270" w:type="dxa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1619" w:type="dxa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DD2A2B" w:rsidRPr="00DD2A2B" w:rsidRDefault="00DD2A2B" w:rsidP="00DD2A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Мусоропроводы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1579"/>
      </w:tblGrid>
      <w:tr w:rsidR="00DD2A2B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A2B" w:rsidRPr="00DD2A2B" w:rsidRDefault="00DD2A2B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DD2A2B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A5E" w:rsidRPr="00DD2A2B" w:rsidTr="00276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6A5E" w:rsidRPr="00DD2A2B" w:rsidRDefault="00276A5E" w:rsidP="00DD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276A5E" w:rsidRPr="00DD2A2B" w:rsidRDefault="00276A5E" w:rsidP="0075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проводился 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отопления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1"/>
        <w:gridCol w:w="2415"/>
      </w:tblGrid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поквартирное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 трубопроводов системы отопления, м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отопления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7376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</w:t>
            </w:r>
          </w:p>
        </w:tc>
        <w:tc>
          <w:tcPr>
            <w:tcW w:w="2370" w:type="dxa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горячего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  <w:gridCol w:w="1787"/>
      </w:tblGrid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поквартирная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горячей воды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холодного водоснабжения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9"/>
        <w:gridCol w:w="3167"/>
      </w:tblGrid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B232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водоотведения (канализации)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47"/>
      </w:tblGrid>
      <w:tr w:rsidR="00A70F60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60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A70F60" w:rsidRPr="00B23286" w:rsidRDefault="00A70F60" w:rsidP="00757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</w:t>
            </w:r>
          </w:p>
        </w:tc>
      </w:tr>
      <w:tr w:rsidR="00A70F60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60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</w:t>
            </w:r>
          </w:p>
        </w:tc>
        <w:tc>
          <w:tcPr>
            <w:tcW w:w="0" w:type="auto"/>
            <w:vAlign w:val="center"/>
            <w:hideMark/>
          </w:tcPr>
          <w:p w:rsidR="00A70F60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</w:tc>
      </w:tr>
      <w:tr w:rsidR="00A70F60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F60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  <w:hideMark/>
          </w:tcPr>
          <w:p w:rsidR="00A70F60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3501"/>
      </w:tblGrid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</w:t>
            </w:r>
          </w:p>
        </w:tc>
      </w:tr>
    </w:tbl>
    <w:p w:rsidR="00B23286" w:rsidRPr="00B23286" w:rsidRDefault="00B23286" w:rsidP="00B232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газоснабжения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3787"/>
      </w:tblGrid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286" w:rsidRPr="00B23286" w:rsidTr="00A70F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3286" w:rsidRPr="00B23286" w:rsidRDefault="00B23286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газа производится</w:t>
            </w:r>
          </w:p>
        </w:tc>
        <w:tc>
          <w:tcPr>
            <w:tcW w:w="0" w:type="auto"/>
            <w:vAlign w:val="center"/>
            <w:hideMark/>
          </w:tcPr>
          <w:p w:rsidR="00B23286" w:rsidRPr="00B23286" w:rsidRDefault="00A70F60" w:rsidP="00B23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5D6129" w:rsidRDefault="005D612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A124D4" w:rsidRPr="00A124D4" w:rsidTr="00A1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D4" w:rsidRPr="00A124D4" w:rsidRDefault="00A124D4" w:rsidP="00A1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№1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1"/>
              <w:gridCol w:w="3297"/>
            </w:tblGrid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129504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проводился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24.05.2035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РУП завод "</w:t>
                  </w:r>
                  <w:proofErr w:type="spellStart"/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Могилевлифтмаш</w:t>
                  </w:r>
                  <w:proofErr w:type="spellEnd"/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A124D4" w:rsidRPr="00A124D4" w:rsidRDefault="00A124D4" w:rsidP="00A1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4D4" w:rsidRPr="00A124D4" w:rsidTr="00A12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4D4" w:rsidRPr="00A124D4" w:rsidRDefault="00A124D4" w:rsidP="00A1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Лифт №2 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1"/>
              <w:gridCol w:w="3297"/>
            </w:tblGrid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подъезда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заводской номер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129505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остановок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грузоподъемность, 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проведения последнего капремонта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плановый срок замены (вывода из эксплуатации)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24.05.2035</w:t>
                  </w:r>
                </w:p>
              </w:tc>
            </w:tr>
            <w:tr w:rsidR="00A124D4" w:rsidRPr="00A124D4" w:rsidTr="00A124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4D4" w:rsidRPr="00A124D4" w:rsidRDefault="00A124D4" w:rsidP="00A124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РУП завод "</w:t>
                  </w:r>
                  <w:proofErr w:type="spellStart"/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Могилевлифтмаш</w:t>
                  </w:r>
                  <w:proofErr w:type="spellEnd"/>
                  <w:r w:rsidRPr="00A124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</w:tbl>
          <w:p w:rsidR="00A124D4" w:rsidRPr="00A124D4" w:rsidRDefault="00A124D4" w:rsidP="00A1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4D4" w:rsidRDefault="00A124D4"/>
    <w:sectPr w:rsidR="00A124D4" w:rsidSect="005D6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6129"/>
    <w:rsid w:val="00140C2A"/>
    <w:rsid w:val="00151FCA"/>
    <w:rsid w:val="00276A5E"/>
    <w:rsid w:val="002D4862"/>
    <w:rsid w:val="002F43CB"/>
    <w:rsid w:val="00330A43"/>
    <w:rsid w:val="00377676"/>
    <w:rsid w:val="003A10A9"/>
    <w:rsid w:val="003A1127"/>
    <w:rsid w:val="004167FA"/>
    <w:rsid w:val="0045244A"/>
    <w:rsid w:val="004E65DF"/>
    <w:rsid w:val="00522AA5"/>
    <w:rsid w:val="0057740B"/>
    <w:rsid w:val="005D6129"/>
    <w:rsid w:val="005E1269"/>
    <w:rsid w:val="006A51A5"/>
    <w:rsid w:val="00785B15"/>
    <w:rsid w:val="00791747"/>
    <w:rsid w:val="007B0FF9"/>
    <w:rsid w:val="007C7415"/>
    <w:rsid w:val="00823A27"/>
    <w:rsid w:val="009650A0"/>
    <w:rsid w:val="00A124D4"/>
    <w:rsid w:val="00A70F60"/>
    <w:rsid w:val="00A814A3"/>
    <w:rsid w:val="00AB3ABF"/>
    <w:rsid w:val="00B23286"/>
    <w:rsid w:val="00B67610"/>
    <w:rsid w:val="00CC73EF"/>
    <w:rsid w:val="00D461B5"/>
    <w:rsid w:val="00DA5E0F"/>
    <w:rsid w:val="00DD2A2B"/>
    <w:rsid w:val="00E871F2"/>
    <w:rsid w:val="00EB7D98"/>
    <w:rsid w:val="00F00569"/>
    <w:rsid w:val="00F0467C"/>
    <w:rsid w:val="00F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CA"/>
  </w:style>
  <w:style w:type="paragraph" w:styleId="4">
    <w:name w:val="heading 4"/>
    <w:basedOn w:val="a"/>
    <w:link w:val="40"/>
    <w:uiPriority w:val="9"/>
    <w:qFormat/>
    <w:rsid w:val="00DD2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5D6129"/>
  </w:style>
  <w:style w:type="character" w:customStyle="1" w:styleId="40">
    <w:name w:val="Заголовок 4 Знак"/>
    <w:basedOn w:val="a0"/>
    <w:link w:val="4"/>
    <w:uiPriority w:val="9"/>
    <w:rsid w:val="00DD2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Лина</dc:creator>
  <cp:keywords/>
  <dc:description/>
  <cp:lastModifiedBy>Караваева Лина</cp:lastModifiedBy>
  <cp:revision>12</cp:revision>
  <dcterms:created xsi:type="dcterms:W3CDTF">2015-04-02T05:26:00Z</dcterms:created>
  <dcterms:modified xsi:type="dcterms:W3CDTF">2015-04-02T05:57:00Z</dcterms:modified>
</cp:coreProperties>
</file>